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DF" w:rsidRPr="00B86427" w:rsidRDefault="005B4FF4">
      <w:pPr>
        <w:outlineLvl w:val="0"/>
        <w:rPr>
          <w:rFonts w:ascii="Arial Narrow" w:hAnsi="Arial Narrow"/>
          <w:b/>
          <w:color w:val="0070C0"/>
          <w:sz w:val="36"/>
          <w:szCs w:val="36"/>
          <w:lang w:val="es-ES"/>
        </w:rPr>
      </w:pP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QUALITY INNOVATION </w:t>
      </w:r>
      <w:r w:rsidR="00732E87">
        <w:rPr>
          <w:rFonts w:ascii="Arial Narrow" w:hAnsi="Arial Narrow"/>
          <w:b/>
          <w:color w:val="0070C0"/>
          <w:sz w:val="36"/>
          <w:szCs w:val="36"/>
          <w:lang w:val="es-ES"/>
        </w:rPr>
        <w:t xml:space="preserve">AWARD </w:t>
      </w:r>
      <w:r w:rsidRPr="00B86427">
        <w:rPr>
          <w:rFonts w:ascii="Arial Narrow" w:hAnsi="Arial Narrow"/>
          <w:b/>
          <w:color w:val="0070C0"/>
          <w:sz w:val="36"/>
          <w:szCs w:val="36"/>
          <w:lang w:val="es-ES"/>
        </w:rPr>
        <w:t>201</w:t>
      </w:r>
      <w:r w:rsidR="00B60534">
        <w:rPr>
          <w:rFonts w:ascii="Arial Narrow" w:hAnsi="Arial Narrow"/>
          <w:b/>
          <w:color w:val="0070C0"/>
          <w:sz w:val="36"/>
          <w:szCs w:val="36"/>
          <w:lang w:val="es-ES"/>
        </w:rPr>
        <w:t>8</w:t>
      </w:r>
    </w:p>
    <w:p w:rsidR="00F94E9E" w:rsidRPr="00ED79B9" w:rsidRDefault="00B86427" w:rsidP="005E49EA">
      <w:pPr>
        <w:outlineLvl w:val="0"/>
        <w:rPr>
          <w:rFonts w:ascii="Arial Narrow" w:hAnsi="Arial Narrow"/>
          <w:color w:val="0070C0"/>
          <w:sz w:val="20"/>
          <w:szCs w:val="20"/>
          <w:lang w:val="es-ES"/>
        </w:rPr>
      </w:pP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La </w:t>
      </w:r>
      <w:r w:rsidR="004C3563" w:rsidRPr="00B86427">
        <w:rPr>
          <w:rFonts w:ascii="Arial Narrow" w:hAnsi="Arial Narrow"/>
          <w:color w:val="333333"/>
          <w:sz w:val="20"/>
          <w:szCs w:val="20"/>
          <w:lang w:val="es-ES"/>
        </w:rPr>
        <w:t>máxima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longitud del formulario completo son 2</w:t>
      </w:r>
      <w:r w:rsidR="00484F15">
        <w:rPr>
          <w:rFonts w:ascii="Arial Narrow" w:hAnsi="Arial Narrow"/>
          <w:color w:val="333333"/>
          <w:sz w:val="20"/>
          <w:szCs w:val="20"/>
          <w:lang w:val="es-ES"/>
        </w:rPr>
        <w:t>/3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páginas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>. Además, se pueden adjuntar un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 máximo 5 páginas de anexos</w:t>
      </w:r>
      <w:r w:rsidR="008E63BB">
        <w:rPr>
          <w:rFonts w:ascii="Arial Narrow" w:hAnsi="Arial Narrow"/>
          <w:color w:val="333333"/>
          <w:sz w:val="20"/>
          <w:szCs w:val="20"/>
          <w:lang w:val="es-ES"/>
        </w:rPr>
        <w:t xml:space="preserve"> adicionales</w:t>
      </w:r>
      <w:r w:rsidRPr="00B86427">
        <w:rPr>
          <w:rFonts w:ascii="Arial Narrow" w:hAnsi="Arial Narrow"/>
          <w:color w:val="333333"/>
          <w:sz w:val="20"/>
          <w:szCs w:val="20"/>
          <w:lang w:val="es-ES"/>
        </w:rPr>
        <w:t xml:space="preserve">. Por favor, envía la solicitud completa a </w:t>
      </w:r>
      <w:r w:rsidR="00B60534">
        <w:rPr>
          <w:rFonts w:ascii="Arial Narrow" w:hAnsi="Arial Narrow"/>
          <w:color w:val="0070C0"/>
          <w:sz w:val="20"/>
          <w:szCs w:val="20"/>
          <w:lang w:val="es-ES"/>
        </w:rPr>
        <w:t>jolabarrieta</w:t>
      </w:r>
      <w:bookmarkStart w:id="0" w:name="_GoBack"/>
      <w:bookmarkEnd w:id="0"/>
      <w:r w:rsidR="00ED79B9" w:rsidRPr="00ED79B9">
        <w:rPr>
          <w:rFonts w:ascii="Arial Narrow" w:hAnsi="Arial Narrow"/>
          <w:color w:val="0070C0"/>
          <w:sz w:val="20"/>
          <w:szCs w:val="20"/>
          <w:lang w:val="es-ES"/>
        </w:rPr>
        <w:t>@euskalit.net</w:t>
      </w:r>
      <w:r w:rsidR="009A3C32">
        <w:rPr>
          <w:rFonts w:ascii="Arial Narrow" w:hAnsi="Arial Narrow"/>
          <w:color w:val="0070C0"/>
          <w:sz w:val="20"/>
          <w:szCs w:val="20"/>
          <w:lang w:val="es-ES"/>
        </w:rPr>
        <w:t>.</w:t>
      </w:r>
      <w:r w:rsidR="00A913FE" w:rsidRPr="00ED79B9">
        <w:rPr>
          <w:rFonts w:ascii="Arial Narrow" w:hAnsi="Arial Narrow"/>
          <w:color w:val="0070C0"/>
          <w:sz w:val="20"/>
          <w:szCs w:val="20"/>
          <w:lang w:val="es-ES"/>
        </w:rPr>
        <w:t xml:space="preserve"> </w:t>
      </w:r>
    </w:p>
    <w:p w:rsidR="00F94E9E" w:rsidRPr="00B86427" w:rsidRDefault="00F94E9E" w:rsidP="005E49EA">
      <w:pPr>
        <w:outlineLvl w:val="0"/>
        <w:rPr>
          <w:rFonts w:ascii="Arial Narrow" w:hAnsi="Arial Narrow"/>
          <w:color w:val="333333"/>
          <w:sz w:val="20"/>
          <w:szCs w:val="20"/>
          <w:lang w:val="es-ES"/>
        </w:rPr>
      </w:pPr>
    </w:p>
    <w:tbl>
      <w:tblPr>
        <w:tblW w:w="1034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34"/>
        <w:gridCol w:w="4744"/>
        <w:gridCol w:w="1618"/>
        <w:gridCol w:w="3442"/>
        <w:gridCol w:w="7"/>
      </w:tblGrid>
      <w:tr w:rsidR="00C625DF" w:rsidRPr="00B86427" w:rsidTr="00A15CBF">
        <w:tc>
          <w:tcPr>
            <w:tcW w:w="10345" w:type="dxa"/>
            <w:gridSpan w:val="5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El nombre oficial de la organización </w:t>
            </w:r>
          </w:p>
          <w:p w:rsidR="00C625DF" w:rsidRPr="00B86427" w:rsidRDefault="00C625DF" w:rsidP="00AD79E1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A15CBF">
        <w:tc>
          <w:tcPr>
            <w:tcW w:w="5278" w:type="dxa"/>
            <w:gridSpan w:val="2"/>
          </w:tcPr>
          <w:p w:rsidR="00C625DF" w:rsidRPr="00B86427" w:rsidRDefault="003E23B1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Dirección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C625DF" w:rsidRPr="00B86427" w:rsidRDefault="00B86427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Código postal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</w:t>
            </w:r>
            <w:r w:rsid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iudad</w:t>
            </w: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9A3C32">
        <w:tc>
          <w:tcPr>
            <w:tcW w:w="10345" w:type="dxa"/>
            <w:gridSpan w:val="5"/>
          </w:tcPr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Número de CIF</w:t>
            </w:r>
          </w:p>
          <w:p w:rsidR="009A3C32" w:rsidRPr="00B86427" w:rsidRDefault="009A3C32" w:rsidP="00AF203B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c>
          <w:tcPr>
            <w:tcW w:w="5278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Persona de contacto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1618" w:type="dxa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Tel</w:t>
            </w:r>
            <w: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éfono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3449" w:type="dxa"/>
            <w:gridSpan w:val="2"/>
          </w:tcPr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B86427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Email</w:t>
            </w: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436"/>
        </w:trPr>
        <w:tc>
          <w:tcPr>
            <w:tcW w:w="10338" w:type="dxa"/>
            <w:gridSpan w:val="4"/>
            <w:tcBorders>
              <w:bottom w:val="single" w:sz="2" w:space="0" w:color="999999"/>
            </w:tcBorders>
          </w:tcPr>
          <w:p w:rsidR="009A3C32" w:rsidRPr="007272EE" w:rsidRDefault="009A3C32" w:rsidP="00A5490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F02E39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Categoría de la competición (</w:t>
            </w:r>
            <w:r w:rsidRPr="00F02E3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P</w:t>
            </w:r>
            <w:r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 xml:space="preserve">or favor,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>marca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con una </w:t>
            </w:r>
            <w:r w:rsidR="00A54906" w:rsidRPr="00A54906">
              <w:rPr>
                <w:rFonts w:ascii="Arial Narrow" w:hAnsi="Arial Narrow"/>
                <w:b/>
                <w:bCs/>
                <w:i/>
                <w:sz w:val="20"/>
                <w:szCs w:val="20"/>
                <w:lang w:val="es-ES"/>
              </w:rPr>
              <w:t>X</w:t>
            </w:r>
            <w:r w:rsidR="00A5490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  </w:t>
            </w:r>
            <w:r w:rsidRPr="0005153B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la categoría en la que la participas. </w:t>
            </w:r>
            <w:r w:rsidR="000D7A96">
              <w:rPr>
                <w:rFonts w:ascii="Arial Narrow" w:hAnsi="Arial Narrow"/>
                <w:bCs/>
                <w:i/>
                <w:sz w:val="20"/>
                <w:szCs w:val="20"/>
                <w:lang w:val="es-ES"/>
              </w:rPr>
              <w:t xml:space="preserve">Cada organización sólo puede presentar una innovación. Cada </w:t>
            </w:r>
            <w:r w:rsidRPr="00ED79B9">
              <w:rPr>
                <w:rFonts w:ascii="Arial Narrow" w:hAnsi="Arial Narrow"/>
                <w:bCs/>
                <w:i/>
                <w:color w:val="333333"/>
                <w:sz w:val="20"/>
                <w:szCs w:val="20"/>
                <w:lang w:val="es-ES"/>
              </w:rPr>
              <w:t>innovación sólo puede participar en 1 categoría.)</w:t>
            </w:r>
          </w:p>
        </w:tc>
      </w:tr>
      <w:tr w:rsidR="009A3C32" w:rsidRPr="000D7A96" w:rsidTr="000D7A96">
        <w:trPr>
          <w:gridAfter w:val="1"/>
          <w:wAfter w:w="7" w:type="dxa"/>
          <w:trHeight w:val="32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0D7A96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Potencial: 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Para planteamientos de innovación que aún no se han llevado a la práctica o no tienen resultados</w:t>
            </w:r>
          </w:p>
        </w:tc>
      </w:tr>
      <w:tr w:rsidR="009A3C32" w:rsidRPr="000D7A96" w:rsidTr="009A3C32">
        <w:trPr>
          <w:gridAfter w:val="1"/>
          <w:wAfter w:w="7" w:type="dxa"/>
          <w:trHeight w:val="269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responsable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innovaciones con un foco claramente medioambiental </w:t>
            </w:r>
          </w:p>
        </w:tc>
      </w:tr>
      <w:tr w:rsidR="009A3C32" w:rsidRPr="000D7A96" w:rsidTr="009A3C32">
        <w:trPr>
          <w:gridAfter w:val="1"/>
          <w:wAfter w:w="7" w:type="dxa"/>
          <w:trHeight w:val="274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social y sanitario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social y sanitario</w:t>
            </w:r>
          </w:p>
        </w:tc>
      </w:tr>
      <w:tr w:rsidR="009A3C32" w:rsidRPr="000D7A96" w:rsidTr="009A3C32">
        <w:trPr>
          <w:gridAfter w:val="1"/>
          <w:wAfter w:w="7" w:type="dxa"/>
          <w:trHeight w:val="27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Innovación en el sector educativo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educativo</w:t>
            </w:r>
          </w:p>
        </w:tc>
      </w:tr>
      <w:tr w:rsidR="009A3C32" w:rsidRPr="000D7A96" w:rsidTr="009A3C32">
        <w:trPr>
          <w:gridAfter w:val="1"/>
          <w:wAfter w:w="7" w:type="dxa"/>
          <w:trHeight w:val="268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38596F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en </w:t>
            </w:r>
            <w:r w:rsidR="009A3C32"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el sector público</w:t>
            </w:r>
            <w:r w:rsidR="009A3C32"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innovaciones en el sector público / administración local</w:t>
            </w:r>
          </w:p>
        </w:tc>
      </w:tr>
      <w:tr w:rsidR="009A3C32" w:rsidRPr="000D7A96" w:rsidTr="000D7A96">
        <w:trPr>
          <w:gridAfter w:val="1"/>
          <w:wAfter w:w="7" w:type="dxa"/>
          <w:trHeight w:val="410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(Microempresas &amp; </w:t>
            </w:r>
            <w:proofErr w:type="spellStart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startups</w:t>
            </w:r>
            <w:proofErr w:type="spellEnd"/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>: Para organizaciones con una facturación menor a 2 millones de euros y menos de 10 personas en plantilla</w:t>
            </w:r>
          </w:p>
        </w:tc>
      </w:tr>
      <w:tr w:rsidR="009A3C32" w:rsidRPr="000D7A96" w:rsidTr="000D7A96">
        <w:trPr>
          <w:gridAfter w:val="1"/>
          <w:wAfter w:w="7" w:type="dxa"/>
          <w:trHeight w:val="373"/>
        </w:trPr>
        <w:tc>
          <w:tcPr>
            <w:tcW w:w="534" w:type="dxa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F02E39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2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(Pymes)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menor a 50 millones de euros y menos de 250 personas en plantilla </w:t>
            </w:r>
          </w:p>
        </w:tc>
      </w:tr>
      <w:tr w:rsidR="009A3C32" w:rsidRPr="000D7A96" w:rsidTr="009A3C32">
        <w:trPr>
          <w:gridAfter w:val="1"/>
          <w:wAfter w:w="7" w:type="dxa"/>
          <w:trHeight w:val="197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  <w:tc>
          <w:tcPr>
            <w:tcW w:w="98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3C32" w:rsidRPr="000D7A96" w:rsidRDefault="009A3C32" w:rsidP="0038596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Innovación </w:t>
            </w:r>
            <w:r w:rsidR="0038596F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en empresa</w:t>
            </w:r>
            <w:r w:rsidRPr="000D7A96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(Gran empresa)</w:t>
            </w:r>
            <w:r w:rsidRPr="000D7A96"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  <w:t xml:space="preserve">: Para organizaciones con una facturación superior a 50 millones de euros y/o más de 250 personas en plantilla </w:t>
            </w:r>
          </w:p>
        </w:tc>
      </w:tr>
      <w:tr w:rsidR="009A3C32" w:rsidRPr="009A3C32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9A3C32" w:rsidRDefault="009A3C32" w:rsidP="004A2009">
            <w:pPr>
              <w:rPr>
                <w:rFonts w:ascii="Arial Narrow" w:hAnsi="Arial Narrow"/>
                <w:bCs/>
                <w:sz w:val="20"/>
                <w:szCs w:val="20"/>
                <w:lang w:val="es-ES"/>
              </w:rPr>
            </w:pP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>: En caso de que esta práctica sea finalista o ganadora, nos ofre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ce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mos a cederla para su difusión a través del Buscador de </w:t>
            </w:r>
            <w:r w:rsidR="004A2009">
              <w:rPr>
                <w:rFonts w:ascii="Arial Narrow" w:hAnsi="Arial Narrow"/>
                <w:bCs/>
                <w:sz w:val="20"/>
                <w:szCs w:val="20"/>
                <w:lang w:val="es-ES"/>
              </w:rPr>
              <w:t>Gestión</w:t>
            </w:r>
            <w:r w:rsidR="004A2009"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(escribe una X junto a la opción elegida, por favor):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SÍ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</w:t>
            </w:r>
            <w:r w:rsidR="002A1DC7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      </w:t>
            </w:r>
            <w:r w:rsidR="008E63BB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            </w:t>
            </w:r>
            <w:r w:rsidRPr="009A3C32">
              <w:rPr>
                <w:rFonts w:ascii="Arial Narrow" w:hAnsi="Arial Narrow"/>
                <w:bCs/>
                <w:sz w:val="20"/>
                <w:szCs w:val="20"/>
                <w:lang w:val="es-ES"/>
              </w:rPr>
              <w:t xml:space="preserve">   No </w:t>
            </w:r>
          </w:p>
        </w:tc>
      </w:tr>
      <w:tr w:rsidR="009A3C32" w:rsidRPr="00B86427" w:rsidTr="00A15CBF">
        <w:trPr>
          <w:gridAfter w:val="1"/>
          <w:wAfter w:w="7" w:type="dxa"/>
          <w:trHeight w:val="517"/>
        </w:trPr>
        <w:tc>
          <w:tcPr>
            <w:tcW w:w="10338" w:type="dxa"/>
            <w:gridSpan w:val="4"/>
          </w:tcPr>
          <w:p w:rsidR="009A3C32" w:rsidRPr="00FE249D" w:rsidRDefault="009A3C32" w:rsidP="009A3C32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Título de la innovación (máx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100 caracteres)</w:t>
            </w:r>
          </w:p>
          <w:p w:rsidR="009A3C32" w:rsidRPr="00B86427" w:rsidRDefault="009A3C32" w:rsidP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7272EE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A15CBF">
        <w:trPr>
          <w:gridAfter w:val="1"/>
          <w:wAfter w:w="7" w:type="dxa"/>
          <w:trHeight w:val="762"/>
        </w:trPr>
        <w:tc>
          <w:tcPr>
            <w:tcW w:w="10338" w:type="dxa"/>
            <w:gridSpan w:val="4"/>
          </w:tcPr>
          <w:p w:rsidR="009A3C32" w:rsidRPr="00FE249D" w:rsidRDefault="009A3C32" w:rsidP="00263311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Descripción </w:t>
            </w:r>
            <w:r w:rsidRPr="00FE249D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corta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de la innovación (</w:t>
            </w:r>
            <w:r w:rsidR="008E63BB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máximo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200 caracteres)</w:t>
            </w:r>
          </w:p>
          <w:p w:rsidR="009A3C32" w:rsidRPr="00B86427" w:rsidRDefault="009A3C32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9A3C32" w:rsidRPr="00B86427" w:rsidTr="008E63BB">
        <w:trPr>
          <w:gridAfter w:val="1"/>
          <w:wAfter w:w="7" w:type="dxa"/>
          <w:trHeight w:val="5665"/>
        </w:trPr>
        <w:tc>
          <w:tcPr>
            <w:tcW w:w="10338" w:type="dxa"/>
            <w:gridSpan w:val="4"/>
          </w:tcPr>
          <w:p w:rsidR="009A3C32" w:rsidRPr="00D90FDA" w:rsidRDefault="009A3C3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 xml:space="preserve">Descripción de la innovación </w:t>
            </w:r>
            <w:r w:rsidRPr="00FE249D">
              <w:rPr>
                <w:rFonts w:ascii="Arial Narrow" w:hAnsi="Arial Narrow"/>
                <w:b/>
                <w:color w:val="333333"/>
                <w:sz w:val="20"/>
                <w:szCs w:val="20"/>
              </w:rPr>
              <w:t xml:space="preserve">(Explica cuál es la esencia de esta innovación, cuál fue el punto de partida, pasos dados, recursos </w:t>
            </w:r>
            <w:r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empleados (personas y recursos económicos) y una descripción de cómo la innovación ha supuesto una diferencia a nivel económico o medioambiental)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 P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or favor, hazlo en este hueco y recordando que en total podrás presentar 2/3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página</w:t>
            </w:r>
            <w:r w:rsidR="00A54906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 (y hasta 5 más de anexos)</w:t>
            </w:r>
            <w:r w:rsidR="008E63BB" w:rsidRPr="00FE249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.</w:t>
            </w:r>
            <w:r w:rsidR="00D90FDA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9A3C32" w:rsidRPr="00B86427" w:rsidRDefault="009A3C32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C625DF" w:rsidRPr="00B86427" w:rsidRDefault="00C625DF">
      <w:pPr>
        <w:rPr>
          <w:rFonts w:ascii="Arial Narrow" w:hAnsi="Arial Narrow"/>
          <w:bCs/>
          <w:color w:val="333333"/>
          <w:sz w:val="20"/>
          <w:szCs w:val="20"/>
          <w:lang w:val="es-ES"/>
        </w:rPr>
        <w:sectPr w:rsidR="00C625DF" w:rsidRPr="00B86427" w:rsidSect="003E0066">
          <w:headerReference w:type="default" r:id="rId9"/>
          <w:footerReference w:type="default" r:id="rId10"/>
          <w:pgSz w:w="11906" w:h="16838" w:code="9"/>
          <w:pgMar w:top="1671" w:right="567" w:bottom="567" w:left="1134" w:header="284" w:footer="284" w:gutter="0"/>
          <w:cols w:space="708"/>
          <w:docGrid w:linePitch="360"/>
        </w:sectPr>
      </w:pPr>
    </w:p>
    <w:p w:rsidR="00AF203B" w:rsidRPr="00B86427" w:rsidRDefault="00AF203B">
      <w:pPr>
        <w:rPr>
          <w:lang w:val="es-ES"/>
        </w:rPr>
      </w:pPr>
      <w:r w:rsidRPr="00B86427">
        <w:rPr>
          <w:lang w:val="es-ES"/>
        </w:rPr>
        <w:lastRenderedPageBreak/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625DF" w:rsidRPr="00B86427" w:rsidTr="00E451ED">
        <w:trPr>
          <w:trHeight w:val="330"/>
        </w:trPr>
        <w:tc>
          <w:tcPr>
            <w:tcW w:w="9854" w:type="dxa"/>
            <w:shd w:val="clear" w:color="auto" w:fill="F6EDC2"/>
            <w:vAlign w:val="center"/>
          </w:tcPr>
          <w:p w:rsidR="00C625DF" w:rsidRPr="00B86427" w:rsidRDefault="00AF203B" w:rsidP="007272EE">
            <w:pPr>
              <w:rPr>
                <w:rFonts w:ascii="Arial Narrow" w:hAnsi="Arial Narrow"/>
                <w:b/>
                <w:color w:val="333333"/>
                <w:sz w:val="20"/>
                <w:szCs w:val="20"/>
                <w:highlight w:val="lightGray"/>
                <w:lang w:val="es-ES"/>
              </w:rPr>
            </w:pPr>
            <w:r w:rsidRPr="00B86427">
              <w:rPr>
                <w:rFonts w:ascii="Arial Narrow" w:hAnsi="Arial Narrow"/>
                <w:sz w:val="20"/>
                <w:szCs w:val="20"/>
                <w:lang w:val="es-ES"/>
              </w:rPr>
              <w:lastRenderedPageBreak/>
              <w:br w:type="page"/>
            </w:r>
            <w:r w:rsidR="00E451ED" w:rsidRPr="00B86427">
              <w:rPr>
                <w:rFonts w:ascii="Arial Narrow" w:hAnsi="Arial Narrow"/>
                <w:sz w:val="20"/>
                <w:szCs w:val="20"/>
                <w:lang w:val="es-ES"/>
              </w:rPr>
              <w:br w:type="page"/>
            </w:r>
            <w:r w:rsidR="007272EE">
              <w:rPr>
                <w:rFonts w:ascii="Arial Narrow" w:hAnsi="Arial Narrow"/>
                <w:b/>
                <w:color w:val="333333"/>
                <w:sz w:val="20"/>
                <w:szCs w:val="20"/>
                <w:lang w:val="es-ES"/>
              </w:rPr>
              <w:t>INNOVACIÓN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252E60" w:rsidRPr="00FE249D" w:rsidRDefault="007272EE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Autoevaluación de las características novedosas de la innovación. ¿Cómo satisface y/o supera la innovación las necesidades de clientes, sociedad o medio ambiente de modo nuevo o significativamente revisado? </w:t>
            </w:r>
          </w:p>
          <w:p w:rsidR="00F94E9E" w:rsidRPr="007272EE" w:rsidRDefault="00F94E9E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4A2009" w:rsidRDefault="00D153AD" w:rsidP="00A80618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tilidad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¿Cómo se aplica la innovación en la práctica? ¿Se hace de un modo sistemático y de acuerdo a un plan den la organización?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¿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Es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>innovación</w:t>
            </w:r>
            <w:proofErr w:type="spellEnd"/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u</w:t>
            </w:r>
            <w:r w:rsidR="00535C3A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tilizable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?</w:t>
            </w:r>
          </w:p>
          <w:p w:rsidR="00252E60" w:rsidRPr="00B86427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D153AD" w:rsidRPr="00BC09F4" w:rsidTr="00E451ED">
        <w:trPr>
          <w:trHeight w:val="762"/>
        </w:trPr>
        <w:tc>
          <w:tcPr>
            <w:tcW w:w="9854" w:type="dxa"/>
          </w:tcPr>
          <w:p w:rsidR="00252E60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Aprendizaje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.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 ¿Se basa la innovación en una nueva idea o descubrimiento? ¿Se basa la innovación en un proceso de desarrollo sistemático? ¿La innovación hace extensivo un conocimiento o práctica existente? </w:t>
            </w:r>
          </w:p>
          <w:p w:rsidR="00BC09F4" w:rsidRPr="00D90FDA" w:rsidRDefault="00BC09F4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 w:rsidP="00D153AD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4E42ED" w:rsidRDefault="00D90FDA" w:rsidP="00D153AD">
            <w:pP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4E42ED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Competencia. ¿En qué se diferencia la innovación respecto a lo que ofrece la competencia? ¿Por qué esta innovación es relevante y posiciona a la organización en una situación preferente respecto a la competencia?</w:t>
            </w: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90FDA" w:rsidRPr="00D90FDA" w:rsidRDefault="00D90FDA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  <w:p w:rsidR="00D153AD" w:rsidRPr="00D90FDA" w:rsidRDefault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86427" w:rsidTr="00E451ED">
        <w:trPr>
          <w:trHeight w:val="211"/>
        </w:trPr>
        <w:tc>
          <w:tcPr>
            <w:tcW w:w="9854" w:type="dxa"/>
            <w:shd w:val="clear" w:color="auto" w:fill="F6EDC2"/>
            <w:vAlign w:val="center"/>
          </w:tcPr>
          <w:p w:rsidR="00C625DF" w:rsidRPr="00BC09F4" w:rsidRDefault="00BC09F4">
            <w:pP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color w:val="333333"/>
                <w:sz w:val="20"/>
                <w:szCs w:val="20"/>
                <w:lang w:val="en-US"/>
              </w:rPr>
              <w:t>CALIDAD</w:t>
            </w:r>
          </w:p>
        </w:tc>
      </w:tr>
      <w:tr w:rsidR="00C625DF" w:rsidRPr="00B86427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D153AD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orientación al cliente</w:t>
            </w:r>
            <w:r w:rsidR="00252E60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. </w:t>
            </w: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¿Cómo se corresponde la innovación con las necesidades actuales y futuras de los clientes? ¿Cómo satisface y supera la innovación sus requerimientos y expectativas?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86427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86427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  <w:tr w:rsidR="00C625DF" w:rsidRPr="00BC09F4" w:rsidTr="00E451ED">
        <w:trPr>
          <w:trHeight w:val="762"/>
        </w:trPr>
        <w:tc>
          <w:tcPr>
            <w:tcW w:w="9854" w:type="dxa"/>
          </w:tcPr>
          <w:p w:rsidR="00D153AD" w:rsidRPr="00FE249D" w:rsidRDefault="00BC09F4" w:rsidP="00C62878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</w:pPr>
            <w:r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>Autoevaluación de la efectividad. ¿</w:t>
            </w:r>
            <w:r w:rsidR="00C62878" w:rsidRPr="00FE249D">
              <w:rPr>
                <w:rFonts w:ascii="Arial Narrow" w:hAnsi="Arial Narrow"/>
                <w:b/>
                <w:bCs/>
                <w:color w:val="333333"/>
                <w:sz w:val="20"/>
                <w:szCs w:val="20"/>
                <w:lang w:val="es-ES"/>
              </w:rPr>
              <w:t xml:space="preserve">Ha  mejorado el rendimiento tecnológico y comercial generando un impacto en los clientes y/o responsabilidad social / ecología? </w:t>
            </w:r>
          </w:p>
          <w:p w:rsidR="00252E60" w:rsidRPr="00BC09F4" w:rsidRDefault="00252E60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D153AD" w:rsidRPr="00BC09F4" w:rsidRDefault="00D153AD" w:rsidP="00D153AD">
            <w:pPr>
              <w:rPr>
                <w:rFonts w:ascii="Arial Narrow" w:hAnsi="Arial Narrow"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BC09F4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D0340C" w:rsidRPr="004A2009" w:rsidRDefault="00D0340C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  <w:p w:rsidR="00C625DF" w:rsidRPr="004A2009" w:rsidRDefault="00C625DF">
            <w:pPr>
              <w:rPr>
                <w:rFonts w:ascii="Arial Narrow" w:hAnsi="Arial Narrow"/>
                <w:bCs/>
                <w:color w:val="333333"/>
                <w:sz w:val="20"/>
                <w:szCs w:val="20"/>
                <w:lang w:val="es-ES"/>
              </w:rPr>
            </w:pPr>
          </w:p>
        </w:tc>
      </w:tr>
    </w:tbl>
    <w:p w:rsidR="00263311" w:rsidRPr="004A2009" w:rsidRDefault="00263311" w:rsidP="00D90FDA">
      <w:pPr>
        <w:rPr>
          <w:rFonts w:ascii="Arial Narrow" w:hAnsi="Arial Narrow"/>
          <w:b/>
          <w:color w:val="333333"/>
          <w:sz w:val="20"/>
          <w:szCs w:val="20"/>
          <w:lang w:val="es-ES"/>
        </w:rPr>
      </w:pPr>
    </w:p>
    <w:sectPr w:rsidR="00263311" w:rsidRPr="004A2009" w:rsidSect="00D0340C">
      <w:type w:val="continuous"/>
      <w:pgSz w:w="11906" w:h="16838" w:code="9"/>
      <w:pgMar w:top="1985" w:right="1134" w:bottom="141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ED" w:rsidRDefault="004E42ED">
      <w:r>
        <w:separator/>
      </w:r>
    </w:p>
  </w:endnote>
  <w:endnote w:type="continuationSeparator" w:id="0">
    <w:p w:rsidR="004E42ED" w:rsidRDefault="004E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ED" w:rsidRPr="007272EE" w:rsidRDefault="004E42ED" w:rsidP="00F94E9E">
    <w:pPr>
      <w:outlineLvl w:val="0"/>
      <w:rPr>
        <w:rFonts w:ascii="Arial Narrow" w:hAnsi="Arial Narrow"/>
        <w:color w:val="333333"/>
        <w:sz w:val="20"/>
        <w:szCs w:val="20"/>
        <w:lang w:val="es-ES"/>
      </w:rPr>
    </w:pPr>
    <w:r w:rsidRPr="00ED79B9">
      <w:rPr>
        <w:rFonts w:ascii="Arial Narrow" w:hAnsi="Arial Narrow"/>
        <w:color w:val="333333"/>
        <w:sz w:val="20"/>
        <w:szCs w:val="20"/>
        <w:lang w:val="es-ES"/>
      </w:rPr>
      <w:t xml:space="preserve">Nota. </w:t>
    </w:r>
    <w:r w:rsidRPr="007272EE">
      <w:rPr>
        <w:rFonts w:ascii="Arial Narrow" w:hAnsi="Arial Narrow"/>
        <w:color w:val="333333"/>
        <w:sz w:val="20"/>
        <w:szCs w:val="20"/>
        <w:lang w:val="es-ES"/>
      </w:rPr>
      <w:t xml:space="preserve">Se puede encontrar más información sobre la competición y cómo cumplimentar este formulario en </w:t>
    </w:r>
    <w:hyperlink r:id="rId1" w:history="1">
      <w:r w:rsidRPr="003A07E7">
        <w:rPr>
          <w:rStyle w:val="Hipervnculo"/>
          <w:rFonts w:ascii="Arial Narrow" w:hAnsi="Arial Narrow"/>
          <w:sz w:val="20"/>
          <w:szCs w:val="20"/>
          <w:lang w:val="es-ES"/>
        </w:rPr>
        <w:t>www.e</w:t>
      </w:r>
      <w:r>
        <w:rPr>
          <w:rStyle w:val="Hipervnculo"/>
          <w:rFonts w:ascii="Arial Narrow" w:hAnsi="Arial Narrow"/>
          <w:sz w:val="20"/>
          <w:szCs w:val="20"/>
          <w:lang w:val="es-ES"/>
        </w:rPr>
        <w:t>uskalit.net</w:t>
      </w:r>
    </w:hyperlink>
  </w:p>
  <w:p w:rsidR="004E42ED" w:rsidRDefault="00114C30">
    <w:pPr>
      <w:pStyle w:val="Piedepgina"/>
      <w:jc w:val="right"/>
      <w:rPr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 w:rsidR="004E42ED">
      <w:rPr>
        <w:rStyle w:val="Nmerodepgina"/>
        <w:sz w:val="20"/>
        <w:szCs w:val="20"/>
      </w:rPr>
      <w:instrText xml:space="preserve"> PAGE </w:instrText>
    </w:r>
    <w:r>
      <w:rPr>
        <w:rStyle w:val="Nmerodepgina"/>
        <w:sz w:val="20"/>
        <w:szCs w:val="20"/>
      </w:rPr>
      <w:fldChar w:fldCharType="separate"/>
    </w:r>
    <w:r w:rsidR="00B60534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ED" w:rsidRDefault="004E42ED">
      <w:r>
        <w:separator/>
      </w:r>
    </w:p>
  </w:footnote>
  <w:footnote w:type="continuationSeparator" w:id="0">
    <w:p w:rsidR="004E42ED" w:rsidRDefault="004E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ED" w:rsidRDefault="004E42ED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16"/>
        <w:szCs w:val="16"/>
      </w:rPr>
    </w:pPr>
    <w:r>
      <w:rPr>
        <w:sz w:val="16"/>
        <w:szCs w:val="16"/>
      </w:rPr>
      <w:t xml:space="preserve">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3"/>
    </w:tblGrid>
    <w:tr w:rsidR="004E42ED" w:rsidTr="002C56CA">
      <w:trPr>
        <w:trHeight w:val="1081"/>
      </w:trPr>
      <w:tc>
        <w:tcPr>
          <w:tcW w:w="5172" w:type="dxa"/>
        </w:tcPr>
        <w:p w:rsidR="004E42ED" w:rsidRPr="002C56CA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24"/>
              <w:szCs w:val="24"/>
            </w:rPr>
          </w:pPr>
        </w:p>
        <w:p w:rsidR="004E42ED" w:rsidRDefault="004E42ED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rPr>
              <w:sz w:val="16"/>
              <w:szCs w:val="16"/>
            </w:rPr>
          </w:pPr>
          <w:r w:rsidRPr="002C56CA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774895" cy="464024"/>
                <wp:effectExtent l="19050" t="0" r="0" b="0"/>
                <wp:docPr id="5" name="0 Imagen" descr="EUSKALIT_pequeno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SKALIT_pequeno.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577" cy="4657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</w:tcPr>
        <w:p w:rsidR="004E42ED" w:rsidRDefault="004E42ED" w:rsidP="009A3C32">
          <w:pPr>
            <w:pStyle w:val="Encabezado"/>
            <w:tabs>
              <w:tab w:val="clear" w:pos="4819"/>
              <w:tab w:val="clear" w:pos="9638"/>
              <w:tab w:val="left" w:pos="7040"/>
              <w:tab w:val="right" w:pos="10230"/>
            </w:tabs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516323" cy="716779"/>
                <wp:effectExtent l="19050" t="0" r="7677" b="0"/>
                <wp:docPr id="1" name="0 Imagen" descr="QIA_logosymbol_text_horizontal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IA_logosymbol_text_horizontal_72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584" cy="71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E42ED" w:rsidRPr="002C56CA" w:rsidRDefault="004E42ED" w:rsidP="002C56CA">
    <w:pPr>
      <w:pStyle w:val="Encabezado"/>
      <w:tabs>
        <w:tab w:val="clear" w:pos="4819"/>
        <w:tab w:val="clear" w:pos="9638"/>
        <w:tab w:val="left" w:pos="7040"/>
        <w:tab w:val="right" w:pos="1023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807"/>
    <w:multiLevelType w:val="hybridMultilevel"/>
    <w:tmpl w:val="ECD6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D36F7"/>
    <w:multiLevelType w:val="hybridMultilevel"/>
    <w:tmpl w:val="CF42B9D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>
    <w:nsid w:val="26217D7C"/>
    <w:multiLevelType w:val="hybridMultilevel"/>
    <w:tmpl w:val="B3A083E8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B6E21"/>
    <w:multiLevelType w:val="hybridMultilevel"/>
    <w:tmpl w:val="E54884AC"/>
    <w:lvl w:ilvl="0" w:tplc="5142A1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93810"/>
    <w:multiLevelType w:val="multilevel"/>
    <w:tmpl w:val="15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C60B6"/>
    <w:multiLevelType w:val="hybridMultilevel"/>
    <w:tmpl w:val="D8C82C14"/>
    <w:lvl w:ilvl="0" w:tplc="040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23007"/>
    <w:multiLevelType w:val="hybridMultilevel"/>
    <w:tmpl w:val="5374FCA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415"/>
    <w:rsid w:val="0005153B"/>
    <w:rsid w:val="000527F9"/>
    <w:rsid w:val="00063EEE"/>
    <w:rsid w:val="000A4425"/>
    <w:rsid w:val="000D7A96"/>
    <w:rsid w:val="00105CCC"/>
    <w:rsid w:val="00114C30"/>
    <w:rsid w:val="00120C8A"/>
    <w:rsid w:val="001262EF"/>
    <w:rsid w:val="0014315B"/>
    <w:rsid w:val="00170BCB"/>
    <w:rsid w:val="001A47C6"/>
    <w:rsid w:val="001C1D7A"/>
    <w:rsid w:val="001C3FC7"/>
    <w:rsid w:val="001C60A1"/>
    <w:rsid w:val="001C7E11"/>
    <w:rsid w:val="001D3766"/>
    <w:rsid w:val="00207F42"/>
    <w:rsid w:val="00252E60"/>
    <w:rsid w:val="00263311"/>
    <w:rsid w:val="00263760"/>
    <w:rsid w:val="00267013"/>
    <w:rsid w:val="002A1DC7"/>
    <w:rsid w:val="002B01F3"/>
    <w:rsid w:val="002C56CA"/>
    <w:rsid w:val="002F279F"/>
    <w:rsid w:val="00333516"/>
    <w:rsid w:val="0038596F"/>
    <w:rsid w:val="003A07E7"/>
    <w:rsid w:val="003B139E"/>
    <w:rsid w:val="003B25B4"/>
    <w:rsid w:val="003E0066"/>
    <w:rsid w:val="003E23B1"/>
    <w:rsid w:val="003E4175"/>
    <w:rsid w:val="0041786D"/>
    <w:rsid w:val="00440CF8"/>
    <w:rsid w:val="00456222"/>
    <w:rsid w:val="00471F4D"/>
    <w:rsid w:val="004823F1"/>
    <w:rsid w:val="00484F15"/>
    <w:rsid w:val="004A2009"/>
    <w:rsid w:val="004C0246"/>
    <w:rsid w:val="004C12CA"/>
    <w:rsid w:val="004C2486"/>
    <w:rsid w:val="004C3563"/>
    <w:rsid w:val="004E42ED"/>
    <w:rsid w:val="004F1775"/>
    <w:rsid w:val="005226AE"/>
    <w:rsid w:val="00535C3A"/>
    <w:rsid w:val="00560E4B"/>
    <w:rsid w:val="00590F5A"/>
    <w:rsid w:val="00595652"/>
    <w:rsid w:val="005B4FF4"/>
    <w:rsid w:val="005D3D67"/>
    <w:rsid w:val="005E49EA"/>
    <w:rsid w:val="005E649F"/>
    <w:rsid w:val="005F3D72"/>
    <w:rsid w:val="00671F63"/>
    <w:rsid w:val="006912D7"/>
    <w:rsid w:val="006D1EE6"/>
    <w:rsid w:val="006D670C"/>
    <w:rsid w:val="006E05C3"/>
    <w:rsid w:val="0070524D"/>
    <w:rsid w:val="007246DF"/>
    <w:rsid w:val="007272EE"/>
    <w:rsid w:val="00732E87"/>
    <w:rsid w:val="00767DC9"/>
    <w:rsid w:val="00792C05"/>
    <w:rsid w:val="00797DD5"/>
    <w:rsid w:val="007C40B1"/>
    <w:rsid w:val="007F147E"/>
    <w:rsid w:val="00834B2F"/>
    <w:rsid w:val="008776D0"/>
    <w:rsid w:val="008D3F09"/>
    <w:rsid w:val="008D44A2"/>
    <w:rsid w:val="008E63BB"/>
    <w:rsid w:val="008E6C36"/>
    <w:rsid w:val="009331FB"/>
    <w:rsid w:val="0095183A"/>
    <w:rsid w:val="00983F0E"/>
    <w:rsid w:val="00987B38"/>
    <w:rsid w:val="009A3C32"/>
    <w:rsid w:val="009B1998"/>
    <w:rsid w:val="009C7CE6"/>
    <w:rsid w:val="009D140C"/>
    <w:rsid w:val="009D39E4"/>
    <w:rsid w:val="009E5FED"/>
    <w:rsid w:val="00A15CBF"/>
    <w:rsid w:val="00A250E1"/>
    <w:rsid w:val="00A54906"/>
    <w:rsid w:val="00A80618"/>
    <w:rsid w:val="00A913FE"/>
    <w:rsid w:val="00AD79E1"/>
    <w:rsid w:val="00AF203B"/>
    <w:rsid w:val="00B57F54"/>
    <w:rsid w:val="00B60534"/>
    <w:rsid w:val="00B86427"/>
    <w:rsid w:val="00BA5BD4"/>
    <w:rsid w:val="00BB2E24"/>
    <w:rsid w:val="00BC09F4"/>
    <w:rsid w:val="00BE527B"/>
    <w:rsid w:val="00C611D3"/>
    <w:rsid w:val="00C625DF"/>
    <w:rsid w:val="00C62878"/>
    <w:rsid w:val="00C7506A"/>
    <w:rsid w:val="00C87D02"/>
    <w:rsid w:val="00CA35C5"/>
    <w:rsid w:val="00CD0734"/>
    <w:rsid w:val="00CF7481"/>
    <w:rsid w:val="00D0340C"/>
    <w:rsid w:val="00D04104"/>
    <w:rsid w:val="00D153AD"/>
    <w:rsid w:val="00D42AC1"/>
    <w:rsid w:val="00D53D52"/>
    <w:rsid w:val="00D64285"/>
    <w:rsid w:val="00D65059"/>
    <w:rsid w:val="00D90FDA"/>
    <w:rsid w:val="00DA269A"/>
    <w:rsid w:val="00DB3A5D"/>
    <w:rsid w:val="00DB43D4"/>
    <w:rsid w:val="00DE259D"/>
    <w:rsid w:val="00DF69BF"/>
    <w:rsid w:val="00E451ED"/>
    <w:rsid w:val="00E52B54"/>
    <w:rsid w:val="00E74620"/>
    <w:rsid w:val="00E86E31"/>
    <w:rsid w:val="00E907A2"/>
    <w:rsid w:val="00E92D80"/>
    <w:rsid w:val="00EC1981"/>
    <w:rsid w:val="00ED79B9"/>
    <w:rsid w:val="00F02E39"/>
    <w:rsid w:val="00F35CE2"/>
    <w:rsid w:val="00F41415"/>
    <w:rsid w:val="00F7599F"/>
    <w:rsid w:val="00F76B4B"/>
    <w:rsid w:val="00F80EB2"/>
    <w:rsid w:val="00F94E9E"/>
    <w:rsid w:val="00FC73DD"/>
    <w:rsid w:val="00FD358C"/>
    <w:rsid w:val="00FE249D"/>
    <w:rsid w:val="00FF3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6AE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226AE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rsid w:val="005226AE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5226AE"/>
  </w:style>
  <w:style w:type="character" w:styleId="Hipervnculo">
    <w:name w:val="Hyperlink"/>
    <w:rsid w:val="005226AE"/>
    <w:rPr>
      <w:color w:val="0000FF"/>
      <w:u w:val="single"/>
    </w:rPr>
  </w:style>
  <w:style w:type="paragraph" w:styleId="Mapadeldocumento">
    <w:name w:val="Document Map"/>
    <w:basedOn w:val="Normal"/>
    <w:semiHidden/>
    <w:rsid w:val="005226AE"/>
    <w:pPr>
      <w:shd w:val="clear" w:color="auto" w:fill="000080"/>
    </w:pPr>
    <w:rPr>
      <w:rFonts w:ascii="Tahoma" w:hAnsi="Tahoma" w:cs="Tahoma"/>
    </w:rPr>
  </w:style>
  <w:style w:type="character" w:styleId="Hipervnculovisitado">
    <w:name w:val="FollowedHyperlink"/>
    <w:basedOn w:val="Fuentedeprrafopredeter"/>
    <w:uiPriority w:val="99"/>
    <w:semiHidden/>
    <w:unhideWhenUsed/>
    <w:rsid w:val="00A913F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3C32"/>
    <w:pPr>
      <w:spacing w:after="200" w:line="276" w:lineRule="auto"/>
      <w:ind w:left="720"/>
      <w:contextualSpacing/>
    </w:pPr>
    <w:rPr>
      <w:rFonts w:ascii="Calibri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skali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5A67-74DC-4B05-8BB9-13B8F40E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Excellence Finland</Company>
  <LinksUpToDate>false</LinksUpToDate>
  <CharactersWithSpaces>3523</CharactersWithSpaces>
  <SharedDoc>false</SharedDoc>
  <HyperlinkBase/>
  <HLinks>
    <vt:vector size="6" baseType="variant">
      <vt:variant>
        <vt:i4>6291558</vt:i4>
      </vt:variant>
      <vt:variant>
        <vt:i4>0</vt:i4>
      </vt:variant>
      <vt:variant>
        <vt:i4>0</vt:i4>
      </vt:variant>
      <vt:variant>
        <vt:i4>5</vt:i4>
      </vt:variant>
      <vt:variant>
        <vt:lpwstr>http://www.laatukeskus.fi/qualityinnovation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Mari-Sanna Salanne</dc:creator>
  <cp:lastModifiedBy>NEREAO</cp:lastModifiedBy>
  <cp:revision>6</cp:revision>
  <cp:lastPrinted>2015-04-14T09:39:00Z</cp:lastPrinted>
  <dcterms:created xsi:type="dcterms:W3CDTF">2017-02-20T11:42:00Z</dcterms:created>
  <dcterms:modified xsi:type="dcterms:W3CDTF">2018-05-14T13:38:00Z</dcterms:modified>
</cp:coreProperties>
</file>